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8A5" w:rsidRPr="00504A2A" w:rsidRDefault="00F649EF" w:rsidP="00504A2A">
      <w:pPr>
        <w:spacing w:line="240" w:lineRule="auto"/>
        <w:jc w:val="center"/>
        <w:rPr>
          <w:rFonts w:ascii="Georgia" w:hAnsi="Georgia" w:cs="Consolas"/>
          <w:b/>
          <w:i/>
          <w:color w:val="C0504D" w:themeColor="accent2"/>
          <w:sz w:val="32"/>
          <w:szCs w:val="32"/>
          <w:u w:val="single"/>
        </w:rPr>
      </w:pPr>
      <w:r w:rsidRPr="00F649EF">
        <w:rPr>
          <w:rFonts w:ascii="Georgia" w:hAnsi="Georgia" w:cs="Consolas"/>
          <w:b/>
          <w:color w:val="CE0250"/>
          <w:sz w:val="16"/>
          <w:szCs w:val="1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6.75pt;height:12.75pt" adj=",10800" fillcolor="#ffff05" strokecolor="#ff0505" strokeweight="1pt">
            <v:shadow on="t" color="white [3212]"/>
            <v:textpath style="font-family:&quot;Times New Roman&quot;;font-size:18pt;v-text-kern:t" trim="t" fitpath="t" string="THE WIDEST RANGE OF TENSILE TESTERS&#10;"/>
          </v:shape>
        </w:pict>
      </w:r>
    </w:p>
    <w:tbl>
      <w:tblPr>
        <w:tblStyle w:val="TableGrid"/>
        <w:tblW w:w="10881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thinThickSmallGap" w:sz="18" w:space="0" w:color="auto"/>
          <w:insideV w:val="thinThickSmallGap" w:sz="18" w:space="0" w:color="auto"/>
        </w:tblBorders>
        <w:tblLayout w:type="fixed"/>
        <w:tblLook w:val="04A0"/>
      </w:tblPr>
      <w:tblGrid>
        <w:gridCol w:w="3510"/>
        <w:gridCol w:w="3544"/>
        <w:gridCol w:w="3827"/>
      </w:tblGrid>
      <w:tr w:rsidR="00222FCD" w:rsidRPr="00B54360" w:rsidTr="004461D5">
        <w:trPr>
          <w:trHeight w:val="2920"/>
        </w:trPr>
        <w:tc>
          <w:tcPr>
            <w:tcW w:w="3510" w:type="dxa"/>
          </w:tcPr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Style w:val="blueheading"/>
                <w:color w:val="BF058E"/>
                <w:sz w:val="18"/>
                <w:szCs w:val="18"/>
                <w:u w:val="single"/>
              </w:rPr>
              <w:t>ANALOGUE – UNIVERSAL TESTING MACHINES (TUN)</w:t>
            </w:r>
          </w:p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 w:cstheme="minorHAnsi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1522730" cy="1510833"/>
                  <wp:effectExtent l="19050" t="0" r="1270" b="0"/>
                  <wp:docPr id="11" name="Picture 18" descr="C:\Users\Admin\Desktop\universal_testing_machine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universal_testing_machine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333" t="3717" r="9333" b="1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51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13B" w:rsidRPr="00B54360" w:rsidRDefault="00F3513B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CAPACITY</w:t>
            </w:r>
            <w:r w:rsidR="00B54360"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:</w:t>
            </w:r>
            <w:r w:rsidR="00B54360"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100KN to 2000KN</w:t>
            </w:r>
          </w:p>
        </w:tc>
        <w:tc>
          <w:tcPr>
            <w:tcW w:w="3544" w:type="dxa"/>
          </w:tcPr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 w:cstheme="minorHAnsi"/>
                <w:color w:val="BF058E"/>
                <w:sz w:val="18"/>
                <w:szCs w:val="18"/>
                <w:u w:val="single"/>
              </w:rPr>
              <w:t xml:space="preserve">COMPUTERIZED </w:t>
            </w:r>
            <w:r w:rsidRPr="00B54360">
              <w:rPr>
                <w:rFonts w:asciiTheme="majorHAnsi" w:eastAsia="Times New Roman" w:hAnsiTheme="majorHAnsi" w:cs="Times New Roman"/>
                <w:caps/>
                <w:color w:val="BF058E"/>
                <w:kern w:val="36"/>
                <w:sz w:val="18"/>
                <w:szCs w:val="18"/>
                <w:u w:val="single"/>
              </w:rPr>
              <w:t xml:space="preserve">Universal </w:t>
            </w:r>
            <w:r w:rsidRPr="00B54360">
              <w:rPr>
                <w:rFonts w:asciiTheme="majorHAnsi" w:hAnsiTheme="majorHAnsi" w:cstheme="minorHAnsi"/>
                <w:color w:val="BF058E"/>
                <w:sz w:val="18"/>
                <w:szCs w:val="18"/>
                <w:u w:val="single"/>
              </w:rPr>
              <w:t>TESTING MACHINE (TUE-C)</w:t>
            </w:r>
          </w:p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 w:cstheme="minorHAnsi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1310602" cy="1514475"/>
                  <wp:effectExtent l="19050" t="0" r="3848" b="0"/>
                  <wp:docPr id="13" name="Picture 5" descr="C:\Users\Admin\Desktop\img_computerised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computerised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500" r="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89" cy="1518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13B" w:rsidRPr="00B54360" w:rsidRDefault="00F3513B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CAPACITY</w:t>
            </w:r>
            <w:r w:rsidR="00B54360"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:</w:t>
            </w:r>
            <w:r w:rsidR="00B54360"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100KN to 2000KN</w:t>
            </w:r>
          </w:p>
        </w:tc>
        <w:tc>
          <w:tcPr>
            <w:tcW w:w="3827" w:type="dxa"/>
          </w:tcPr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eastAsia="Times New Roman" w:hAnsiTheme="majorHAnsi" w:cs="Times New Roman"/>
                <w:caps/>
                <w:color w:val="BF058E"/>
                <w:kern w:val="36"/>
                <w:sz w:val="18"/>
                <w:szCs w:val="18"/>
                <w:u w:val="single"/>
              </w:rPr>
              <w:t>Analogue Cum Computerised-</w:t>
            </w:r>
            <w:r w:rsidRPr="00B54360">
              <w:rPr>
                <w:rStyle w:val="blueheading"/>
                <w:color w:val="BF058E"/>
                <w:sz w:val="18"/>
                <w:szCs w:val="18"/>
                <w:u w:val="single"/>
              </w:rPr>
              <w:t xml:space="preserve"> UNIVERSAL TESTING MACHINES(TUE-CN)</w:t>
            </w:r>
          </w:p>
          <w:p w:rsidR="00222FCD" w:rsidRPr="00B54360" w:rsidRDefault="00222FCD" w:rsidP="00EF3164">
            <w:pPr>
              <w:ind w:left="-113"/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 w:cstheme="minorHAnsi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2071520" cy="1514475"/>
                  <wp:effectExtent l="19050" t="0" r="4930" b="0"/>
                  <wp:docPr id="14" name="Picture 19" descr="C:\Users\Admin\Desktop\img_analogue_cum_computeri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img_analogue_cum_computeri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506" cy="1526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13B" w:rsidRPr="00B54360" w:rsidRDefault="00F3513B" w:rsidP="00EF3164">
            <w:pPr>
              <w:ind w:left="-113"/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CAPACITY</w:t>
            </w:r>
            <w:r w:rsidR="00B54360"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:</w:t>
            </w:r>
            <w:r w:rsidR="00B54360"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100KN to 2000KN</w:t>
            </w:r>
          </w:p>
        </w:tc>
      </w:tr>
      <w:tr w:rsidR="00222FCD" w:rsidRPr="00B54360" w:rsidTr="00B54360">
        <w:trPr>
          <w:trHeight w:val="2795"/>
        </w:trPr>
        <w:tc>
          <w:tcPr>
            <w:tcW w:w="3510" w:type="dxa"/>
          </w:tcPr>
          <w:p w:rsidR="00F3513B" w:rsidRPr="00B54360" w:rsidRDefault="00222FCD" w:rsidP="00EF3164">
            <w:pPr>
              <w:jc w:val="center"/>
              <w:rPr>
                <w:rFonts w:asciiTheme="majorHAnsi" w:eastAsia="Times New Roman" w:hAnsiTheme="majorHAnsi" w:cs="Times New Roman"/>
                <w:bCs/>
                <w:color w:val="BF058E"/>
                <w:sz w:val="18"/>
                <w:szCs w:val="18"/>
                <w:u w:val="single"/>
              </w:rPr>
            </w:pPr>
            <w:r w:rsidRPr="00B54360">
              <w:rPr>
                <w:rFonts w:asciiTheme="majorHAnsi" w:eastAsia="Times New Roman" w:hAnsiTheme="majorHAnsi" w:cs="Times New Roman"/>
                <w:bCs/>
                <w:color w:val="BF058E"/>
                <w:sz w:val="18"/>
                <w:szCs w:val="18"/>
                <w:u w:val="single"/>
              </w:rPr>
              <w:t>FRONT OPEN, HYDRAULIC GRIPS</w:t>
            </w:r>
          </w:p>
          <w:p w:rsidR="00222FCD" w:rsidRPr="00B54360" w:rsidRDefault="00222FCD" w:rsidP="00EF3164">
            <w:pPr>
              <w:jc w:val="center"/>
              <w:rPr>
                <w:rFonts w:asciiTheme="majorHAnsi" w:eastAsia="Times New Roman" w:hAnsiTheme="majorHAnsi" w:cs="Times New Roman"/>
                <w:color w:val="BF058E"/>
                <w:sz w:val="18"/>
                <w:szCs w:val="18"/>
                <w:u w:val="single"/>
              </w:rPr>
            </w:pPr>
            <w:r w:rsidRPr="00B54360">
              <w:rPr>
                <w:rFonts w:asciiTheme="majorHAnsi" w:eastAsia="Times New Roman" w:hAnsiTheme="majorHAnsi" w:cs="Times New Roman"/>
                <w:bCs/>
                <w:color w:val="BF058E"/>
                <w:sz w:val="18"/>
                <w:szCs w:val="18"/>
                <w:u w:val="single"/>
              </w:rPr>
              <w:t>( UTM )</w:t>
            </w:r>
          </w:p>
          <w:p w:rsidR="00222FCD" w:rsidRPr="00B54360" w:rsidRDefault="00222FCD" w:rsidP="00EF3164">
            <w:pPr>
              <w:jc w:val="center"/>
              <w:rPr>
                <w:rFonts w:asciiTheme="majorHAnsi" w:eastAsia="Times New Roman" w:hAnsiTheme="majorHAnsi" w:cs="Times New Roman"/>
                <w:caps/>
                <w:color w:val="BF058E"/>
                <w:kern w:val="36"/>
                <w:sz w:val="18"/>
                <w:szCs w:val="18"/>
              </w:rPr>
            </w:pPr>
            <w:r w:rsidRPr="00B54360">
              <w:rPr>
                <w:rFonts w:asciiTheme="majorHAnsi" w:eastAsia="Times New Roman" w:hAnsiTheme="majorHAnsi" w:cs="Times New Roman"/>
                <w:caps/>
                <w:noProof/>
                <w:color w:val="BF058E"/>
                <w:kern w:val="36"/>
                <w:sz w:val="18"/>
                <w:szCs w:val="18"/>
              </w:rPr>
              <w:drawing>
                <wp:inline distT="0" distB="0" distL="0" distR="0">
                  <wp:extent cx="1071013" cy="1419225"/>
                  <wp:effectExtent l="19050" t="0" r="0" b="0"/>
                  <wp:docPr id="29" name="Picture 2" descr="http://www.finegrouptest.com/images/front-open-hydraulic-gr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inegrouptest.com/images/front-open-hydraulic-gr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336" r="2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60" cy="143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513B" w:rsidRPr="00B54360" w:rsidRDefault="00F3513B" w:rsidP="00EF3164">
            <w:pPr>
              <w:jc w:val="center"/>
              <w:rPr>
                <w:rFonts w:asciiTheme="majorHAnsi" w:eastAsia="Times New Roman" w:hAnsiTheme="majorHAnsi" w:cs="Times New Roman"/>
                <w:caps/>
                <w:color w:val="BF058E"/>
                <w:kern w:val="36"/>
                <w:sz w:val="18"/>
                <w:szCs w:val="18"/>
              </w:rPr>
            </w:pP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CAPACITY</w:t>
            </w:r>
            <w:r w:rsidR="00B54360"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: </w:t>
            </w:r>
            <w:r w:rsidRPr="00B54360">
              <w:rPr>
                <w:rFonts w:asciiTheme="majorHAnsi" w:eastAsia="Times New Roman" w:hAnsiTheme="majorHAnsi" w:cs="Times New Roman"/>
                <w:caps/>
                <w:color w:val="BF058E"/>
                <w:kern w:val="36"/>
                <w:sz w:val="18"/>
                <w:szCs w:val="18"/>
              </w:rPr>
              <w:t>400KN to 2000KN</w:t>
            </w:r>
          </w:p>
        </w:tc>
        <w:tc>
          <w:tcPr>
            <w:tcW w:w="3544" w:type="dxa"/>
          </w:tcPr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  <w:u w:val="single"/>
              </w:rPr>
            </w:pPr>
            <w:r w:rsidRPr="00B54360">
              <w:rPr>
                <w:rFonts w:asciiTheme="majorHAnsi" w:hAnsiTheme="majorHAnsi" w:cstheme="minorHAnsi"/>
                <w:color w:val="BF058E"/>
                <w:sz w:val="18"/>
                <w:szCs w:val="18"/>
                <w:u w:val="single"/>
              </w:rPr>
              <w:t>ANALOGUE TENSILE TESTING MACHINE (TKG)</w:t>
            </w:r>
          </w:p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 w:cstheme="minorHAnsi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895350" cy="1419342"/>
                  <wp:effectExtent l="19050" t="0" r="0" b="0"/>
                  <wp:docPr id="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2675" t="27806" r="49335" b="2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75" cy="1424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60" w:rsidRPr="00B54360" w:rsidRDefault="00B54360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CAPACITY : 200N to 50KN</w:t>
            </w:r>
          </w:p>
        </w:tc>
        <w:tc>
          <w:tcPr>
            <w:tcW w:w="3827" w:type="dxa"/>
          </w:tcPr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  <w:u w:val="single"/>
              </w:rPr>
            </w:pPr>
            <w:r w:rsidRPr="00B54360">
              <w:rPr>
                <w:rFonts w:asciiTheme="majorHAnsi" w:eastAsia="Times New Roman" w:hAnsiTheme="majorHAnsi" w:cs="Times New Roman"/>
                <w:caps/>
                <w:color w:val="BF058E"/>
                <w:kern w:val="36"/>
                <w:sz w:val="18"/>
                <w:szCs w:val="18"/>
                <w:u w:val="single"/>
              </w:rPr>
              <w:t>Electronic /</w:t>
            </w:r>
            <w:r w:rsidRPr="00B54360">
              <w:rPr>
                <w:rFonts w:asciiTheme="majorHAnsi" w:hAnsiTheme="majorHAnsi" w:cstheme="minorHAnsi"/>
                <w:color w:val="BF058E"/>
                <w:sz w:val="18"/>
                <w:szCs w:val="18"/>
                <w:u w:val="single"/>
              </w:rPr>
              <w:t>COMPUTERIZED TENSILE TESTING MACHINE (TKG-E/TKG-EC)</w:t>
            </w:r>
          </w:p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 w:cstheme="minorHAnsi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1398951" cy="1419225"/>
                  <wp:effectExtent l="19050" t="0" r="0" b="0"/>
                  <wp:docPr id="3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056" t="24745" r="42313" b="21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56" cy="143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60" w:rsidRPr="00B54360" w:rsidRDefault="00B54360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CAPACITY : 200N to 50KN</w:t>
            </w:r>
          </w:p>
        </w:tc>
      </w:tr>
      <w:tr w:rsidR="00222FCD" w:rsidRPr="00B54360" w:rsidTr="00B54360">
        <w:trPr>
          <w:trHeight w:val="3120"/>
        </w:trPr>
        <w:tc>
          <w:tcPr>
            <w:tcW w:w="3510" w:type="dxa"/>
          </w:tcPr>
          <w:p w:rsidR="00222FCD" w:rsidRPr="00B54360" w:rsidRDefault="00222FCD" w:rsidP="00EF3164">
            <w:pPr>
              <w:jc w:val="center"/>
              <w:outlineLvl w:val="1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eastAsia="Times New Roman" w:hAnsiTheme="majorHAnsi" w:cs="Times New Roman"/>
                <w:caps/>
                <w:color w:val="BF058E"/>
                <w:kern w:val="36"/>
                <w:sz w:val="18"/>
                <w:szCs w:val="18"/>
                <w:u w:val="single"/>
              </w:rPr>
              <w:t>Computer Controlled Ball Screw Driven Universal Testing Machine (M)</w:t>
            </w:r>
          </w:p>
          <w:p w:rsidR="00222FCD" w:rsidRPr="00B54360" w:rsidRDefault="00222FCD" w:rsidP="00EF3164">
            <w:pPr>
              <w:tabs>
                <w:tab w:val="left" w:pos="420"/>
                <w:tab w:val="center" w:pos="1664"/>
              </w:tabs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 w:cstheme="minorHAnsi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904875" cy="1518248"/>
                  <wp:effectExtent l="19050" t="0" r="9525" b="0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75332" t="23724" r="3329" b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518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60" w:rsidRPr="00B54360" w:rsidRDefault="00B54360" w:rsidP="00EF3164">
            <w:pPr>
              <w:tabs>
                <w:tab w:val="left" w:pos="420"/>
                <w:tab w:val="center" w:pos="1664"/>
              </w:tabs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CAPACITY : 1KN to 100KN</w:t>
            </w:r>
          </w:p>
        </w:tc>
        <w:tc>
          <w:tcPr>
            <w:tcW w:w="3544" w:type="dxa"/>
          </w:tcPr>
          <w:p w:rsidR="00222FCD" w:rsidRPr="00B54360" w:rsidRDefault="00222FCD" w:rsidP="00EF3164">
            <w:pPr>
              <w:jc w:val="center"/>
              <w:rPr>
                <w:rFonts w:asciiTheme="majorHAnsi" w:eastAsia="Times New Roman" w:hAnsiTheme="majorHAnsi" w:cs="Times New Roman"/>
                <w:color w:val="BF058E"/>
                <w:sz w:val="18"/>
                <w:szCs w:val="18"/>
                <w:u w:val="single"/>
              </w:rPr>
            </w:pPr>
            <w:r w:rsidRPr="00B54360">
              <w:rPr>
                <w:rFonts w:asciiTheme="majorHAnsi" w:eastAsia="Times New Roman" w:hAnsiTheme="majorHAnsi" w:cs="Times New Roman"/>
                <w:color w:val="BF058E"/>
                <w:sz w:val="18"/>
                <w:szCs w:val="18"/>
                <w:u w:val="single"/>
              </w:rPr>
              <w:t>BEND &amp; RE BEND TESTING MACHINE</w:t>
            </w:r>
          </w:p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 w:cstheme="minorHAnsi"/>
                <w:color w:val="BF058E"/>
                <w:sz w:val="18"/>
                <w:szCs w:val="18"/>
                <w:u w:val="single"/>
              </w:rPr>
              <w:t>(FBR)</w:t>
            </w:r>
          </w:p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 w:cstheme="minorHAnsi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1031970" cy="1647825"/>
                  <wp:effectExtent l="19050" t="0" r="0" b="0"/>
                  <wp:docPr id="36" name="Picture 5" descr="Bend &amp; Re Bend Testing Ma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nd &amp; Re Bend Testing Ma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7009" r="13196" b="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277" cy="166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60" w:rsidRPr="00B54360" w:rsidRDefault="00B54360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</w:rPr>
            </w:pPr>
            <w:r w:rsidRPr="00B54360">
              <w:rPr>
                <w:rFonts w:ascii="Consolas" w:hAnsi="Consolas" w:cs="Consolas"/>
                <w:color w:val="920092"/>
                <w:sz w:val="18"/>
                <w:szCs w:val="18"/>
              </w:rPr>
              <w:t>CAPACITY : 100KN to 150KN</w:t>
            </w:r>
          </w:p>
        </w:tc>
        <w:tc>
          <w:tcPr>
            <w:tcW w:w="3827" w:type="dxa"/>
          </w:tcPr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  <w:lang w:val="en-US"/>
              </w:rPr>
            </w:pPr>
            <w:r w:rsidRPr="00B54360">
              <w:rPr>
                <w:rFonts w:asciiTheme="majorHAnsi" w:hAnsiTheme="majorHAnsi"/>
                <w:color w:val="BF058E"/>
                <w:sz w:val="18"/>
                <w:szCs w:val="18"/>
                <w:u w:val="single"/>
              </w:rPr>
              <w:t>ANALOGUE COMPRESSION TESTING MACHINES (FCT)</w:t>
            </w:r>
          </w:p>
          <w:p w:rsidR="00222FCD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  <w:lang w:val="en-US"/>
              </w:rPr>
            </w:pPr>
            <w:r w:rsidRPr="00B54360">
              <w:rPr>
                <w:rFonts w:asciiTheme="majorHAnsi" w:hAnsiTheme="majorHAnsi" w:cstheme="minorHAnsi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1512122" cy="1647825"/>
                  <wp:effectExtent l="19050" t="0" r="0" b="0"/>
                  <wp:docPr id="37" name="Picture 20" descr="ANALOGUE COMPRESSION TESTING MACH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NALOGUE COMPRESSION TESTING MACH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500" b="2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73" cy="165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60" w:rsidRPr="00B54360" w:rsidRDefault="00B54360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  <w:lang w:val="en-US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</w:t>
            </w:r>
            <w:r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:</w:t>
            </w:r>
            <w:r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500KN to 3000KN</w:t>
            </w:r>
          </w:p>
        </w:tc>
      </w:tr>
      <w:tr w:rsidR="00222FCD" w:rsidRPr="00B54360" w:rsidTr="00CF2EF9">
        <w:trPr>
          <w:trHeight w:val="2912"/>
        </w:trPr>
        <w:tc>
          <w:tcPr>
            <w:tcW w:w="3510" w:type="dxa"/>
          </w:tcPr>
          <w:p w:rsidR="00222FCD" w:rsidRPr="00B54360" w:rsidRDefault="00222FCD" w:rsidP="00B54360">
            <w:pPr>
              <w:jc w:val="center"/>
              <w:outlineLvl w:val="1"/>
              <w:rPr>
                <w:rStyle w:val="blueheading"/>
                <w:color w:val="BF058E"/>
                <w:sz w:val="18"/>
                <w:szCs w:val="18"/>
              </w:rPr>
            </w:pPr>
            <w:r w:rsidRPr="00B54360">
              <w:rPr>
                <w:rFonts w:asciiTheme="majorHAnsi" w:eastAsia="Times New Roman" w:hAnsiTheme="majorHAnsi" w:cs="Times New Roman"/>
                <w:caps/>
                <w:color w:val="BF058E"/>
                <w:kern w:val="36"/>
                <w:sz w:val="18"/>
                <w:szCs w:val="18"/>
                <w:u w:val="single"/>
              </w:rPr>
              <w:t>Horizontal Chain and Rope Testing Machine (FCR)</w:t>
            </w:r>
          </w:p>
          <w:p w:rsidR="00222FCD" w:rsidRPr="00B54360" w:rsidRDefault="00222FCD" w:rsidP="00EF3164">
            <w:pPr>
              <w:jc w:val="center"/>
              <w:rPr>
                <w:rStyle w:val="blueheading"/>
                <w:color w:val="BF058E"/>
                <w:sz w:val="18"/>
                <w:szCs w:val="18"/>
              </w:rPr>
            </w:pPr>
            <w:r w:rsidRPr="00B54360">
              <w:rPr>
                <w:rStyle w:val="blueheading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1292828" cy="771525"/>
                  <wp:effectExtent l="19050" t="0" r="2572" b="0"/>
                  <wp:docPr id="43" name="Picture 2" descr="C:\Users\Admin\Desktop\img_horizontal_chain_rope_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horizontal_chain_rope_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62" cy="77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FCD" w:rsidRDefault="00222FCD" w:rsidP="00EF3164">
            <w:pPr>
              <w:jc w:val="center"/>
              <w:rPr>
                <w:rStyle w:val="blueheading"/>
                <w:color w:val="BF058E"/>
                <w:sz w:val="18"/>
                <w:szCs w:val="18"/>
              </w:rPr>
            </w:pPr>
            <w:r w:rsidRPr="00B54360">
              <w:rPr>
                <w:rStyle w:val="blueheading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1503680" cy="897358"/>
                  <wp:effectExtent l="19050" t="0" r="1270" b="0"/>
                  <wp:docPr id="44" name="Picture 3" descr="C:\Users\Admin\Desktop\img_horizontal_chain_rope_t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horizontal_chain_rope_t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23" cy="89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60" w:rsidRDefault="00B54360" w:rsidP="00EF3164">
            <w:pPr>
              <w:jc w:val="center"/>
              <w:rPr>
                <w:rStyle w:val="blueheading"/>
                <w:color w:val="BF058E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</w:t>
            </w:r>
            <w:r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:</w:t>
            </w:r>
            <w:r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100KN to 3000KN</w:t>
            </w:r>
          </w:p>
          <w:p w:rsidR="00B54360" w:rsidRPr="00B54360" w:rsidRDefault="00B54360" w:rsidP="00EF3164">
            <w:pPr>
              <w:jc w:val="center"/>
              <w:rPr>
                <w:rStyle w:val="blueheading"/>
                <w:color w:val="BF058E"/>
                <w:sz w:val="18"/>
                <w:szCs w:val="18"/>
              </w:rPr>
            </w:pPr>
          </w:p>
        </w:tc>
        <w:tc>
          <w:tcPr>
            <w:tcW w:w="3544" w:type="dxa"/>
          </w:tcPr>
          <w:p w:rsidR="00222FCD" w:rsidRPr="00B54360" w:rsidRDefault="00222FCD" w:rsidP="00EF3164">
            <w:pPr>
              <w:jc w:val="center"/>
              <w:rPr>
                <w:rFonts w:asciiTheme="majorHAnsi" w:hAnsiTheme="maj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eastAsia="Times New Roman" w:hAnsiTheme="majorHAnsi" w:cs="Times New Roman"/>
                <w:bCs/>
                <w:color w:val="BF058E"/>
                <w:kern w:val="36"/>
                <w:sz w:val="18"/>
                <w:szCs w:val="18"/>
                <w:u w:val="single"/>
              </w:rPr>
              <w:lastRenderedPageBreak/>
              <w:t>COIL SPRING</w:t>
            </w:r>
            <w:r w:rsidRPr="00B54360">
              <w:rPr>
                <w:rFonts w:asciiTheme="majorHAnsi" w:hAnsiTheme="majorHAnsi"/>
                <w:color w:val="BF058E"/>
                <w:sz w:val="18"/>
                <w:szCs w:val="18"/>
                <w:u w:val="single"/>
              </w:rPr>
              <w:t xml:space="preserve"> TESTING MACHINES (STM)</w:t>
            </w:r>
          </w:p>
          <w:p w:rsidR="00222FCD" w:rsidRDefault="00222FCD" w:rsidP="00EF3164">
            <w:pPr>
              <w:jc w:val="center"/>
              <w:rPr>
                <w:rFonts w:asciiTheme="majorHAnsi" w:hAnsiTheme="majorHAnsi"/>
                <w:color w:val="BF058E"/>
                <w:sz w:val="18"/>
                <w:szCs w:val="18"/>
              </w:rPr>
            </w:pPr>
            <w:r w:rsidRPr="00B54360">
              <w:rPr>
                <w:rFonts w:asciiTheme="majorHAnsi" w:hAnsiTheme="majorHAnsi"/>
                <w:noProof/>
                <w:color w:val="BF058E"/>
                <w:sz w:val="18"/>
                <w:szCs w:val="18"/>
              </w:rPr>
              <w:drawing>
                <wp:inline distT="0" distB="0" distL="0" distR="0">
                  <wp:extent cx="933450" cy="1793032"/>
                  <wp:effectExtent l="19050" t="0" r="0" b="0"/>
                  <wp:docPr id="45" name="Picture 2" descr="C:\Users\Admin\Desktop\coil_spring_testing_machin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coil_spring_testing_machin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9000" r="21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874" cy="1797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60" w:rsidRPr="00B54360" w:rsidRDefault="00B54360" w:rsidP="00EF3164">
            <w:pPr>
              <w:jc w:val="center"/>
              <w:rPr>
                <w:rFonts w:asciiTheme="majorHAnsi" w:hAnsiTheme="majorHAnsi"/>
                <w:color w:val="BF058E"/>
                <w:sz w:val="18"/>
                <w:szCs w:val="18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</w:t>
            </w:r>
            <w:r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:</w:t>
            </w:r>
            <w:r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60KN to 2000N</w:t>
            </w:r>
          </w:p>
        </w:tc>
        <w:tc>
          <w:tcPr>
            <w:tcW w:w="3827" w:type="dxa"/>
          </w:tcPr>
          <w:p w:rsidR="00222FCD" w:rsidRPr="00B54360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  <w:u w:val="single"/>
                <w:lang w:val="en-US"/>
              </w:rPr>
            </w:pPr>
            <w:r w:rsidRPr="00B54360">
              <w:rPr>
                <w:rFonts w:asciiTheme="majorHAnsi" w:eastAsia="Times New Roman" w:hAnsiTheme="majorHAnsi" w:cs="Times New Roman"/>
                <w:bCs/>
                <w:color w:val="BF058E"/>
                <w:kern w:val="36"/>
                <w:sz w:val="18"/>
                <w:szCs w:val="18"/>
                <w:u w:val="single"/>
              </w:rPr>
              <w:t>LEAF SPRING</w:t>
            </w:r>
            <w:r w:rsidRPr="00B54360">
              <w:rPr>
                <w:rFonts w:asciiTheme="majorHAnsi" w:hAnsiTheme="majorHAnsi"/>
                <w:color w:val="BF058E"/>
                <w:sz w:val="18"/>
                <w:szCs w:val="18"/>
                <w:u w:val="single"/>
              </w:rPr>
              <w:t xml:space="preserve"> TESTING MACHINES (</w:t>
            </w:r>
            <w:r w:rsidRPr="00B54360">
              <w:rPr>
                <w:rFonts w:asciiTheme="majorHAnsi" w:hAnsiTheme="majorHAnsi" w:cstheme="minorHAnsi"/>
                <w:color w:val="BF058E"/>
                <w:sz w:val="18"/>
                <w:szCs w:val="18"/>
                <w:u w:val="single"/>
                <w:lang w:val="en-US"/>
              </w:rPr>
              <w:t>FST)</w:t>
            </w:r>
          </w:p>
          <w:p w:rsidR="00222FCD" w:rsidRDefault="00222FCD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  <w:lang w:val="en-US"/>
              </w:rPr>
            </w:pPr>
            <w:r w:rsidRPr="00B54360">
              <w:rPr>
                <w:rFonts w:asciiTheme="majorHAnsi" w:eastAsia="Times New Roman" w:hAnsiTheme="majorHAnsi" w:cs="Times New Roman"/>
                <w:caps/>
                <w:noProof/>
                <w:color w:val="BF058E"/>
                <w:kern w:val="36"/>
                <w:sz w:val="18"/>
                <w:szCs w:val="18"/>
              </w:rPr>
              <w:drawing>
                <wp:inline distT="0" distB="0" distL="0" distR="0">
                  <wp:extent cx="1929130" cy="1795667"/>
                  <wp:effectExtent l="19050" t="0" r="0" b="0"/>
                  <wp:docPr id="46" name="Picture 17" descr="C:\Users\Admin\Desktop\7-250x25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7-250x25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501" t="6306" r="3003" b="4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65" cy="181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360" w:rsidRPr="00B54360" w:rsidRDefault="00B54360" w:rsidP="00EF3164">
            <w:pPr>
              <w:jc w:val="center"/>
              <w:rPr>
                <w:rFonts w:asciiTheme="majorHAnsi" w:hAnsiTheme="majorHAnsi" w:cstheme="minorHAnsi"/>
                <w:color w:val="BF058E"/>
                <w:sz w:val="18"/>
                <w:szCs w:val="18"/>
                <w:lang w:val="en-US"/>
              </w:rPr>
            </w:pP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CAPACITY</w:t>
            </w:r>
            <w:r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</w:t>
            </w:r>
            <w:r w:rsidRPr="00D00270">
              <w:rPr>
                <w:rFonts w:ascii="Consolas" w:hAnsi="Consolas" w:cs="Consolas"/>
                <w:color w:val="920092"/>
                <w:sz w:val="18"/>
                <w:szCs w:val="18"/>
              </w:rPr>
              <w:t>:</w:t>
            </w:r>
            <w:r>
              <w:rPr>
                <w:rFonts w:ascii="Consolas" w:hAnsi="Consolas" w:cs="Consolas"/>
                <w:color w:val="920092"/>
                <w:sz w:val="18"/>
                <w:szCs w:val="18"/>
              </w:rPr>
              <w:t xml:space="preserve"> 100KN to 500KN</w:t>
            </w:r>
          </w:p>
        </w:tc>
      </w:tr>
    </w:tbl>
    <w:p w:rsidR="00B8683C" w:rsidRDefault="00B8683C" w:rsidP="00FF0034">
      <w:pPr>
        <w:tabs>
          <w:tab w:val="left" w:pos="2145"/>
        </w:tabs>
        <w:rPr>
          <w:rFonts w:asciiTheme="majorHAnsi" w:hAnsiTheme="majorHAnsi" w:cstheme="minorHAnsi"/>
          <w:sz w:val="20"/>
          <w:szCs w:val="20"/>
          <w:lang w:val="en-US"/>
        </w:rPr>
      </w:pPr>
    </w:p>
    <w:p w:rsidR="00F20E43" w:rsidRPr="00F20E43" w:rsidRDefault="00F20E43" w:rsidP="00F20E43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51CC" w:rsidRDefault="005F51CC" w:rsidP="00FF0034">
      <w:pPr>
        <w:tabs>
          <w:tab w:val="left" w:pos="2145"/>
        </w:tabs>
        <w:rPr>
          <w:rFonts w:asciiTheme="majorHAnsi" w:hAnsiTheme="majorHAnsi" w:cstheme="minorHAnsi"/>
          <w:sz w:val="20"/>
          <w:szCs w:val="20"/>
          <w:lang w:val="en-US"/>
        </w:rPr>
      </w:pPr>
    </w:p>
    <w:p w:rsidR="005F51CC" w:rsidRDefault="005F51CC" w:rsidP="00FF0034">
      <w:pPr>
        <w:tabs>
          <w:tab w:val="left" w:pos="2145"/>
        </w:tabs>
        <w:rPr>
          <w:rFonts w:asciiTheme="majorHAnsi" w:hAnsiTheme="majorHAnsi" w:cstheme="minorHAnsi"/>
          <w:sz w:val="20"/>
          <w:szCs w:val="20"/>
          <w:lang w:val="en-US"/>
        </w:rPr>
      </w:pPr>
    </w:p>
    <w:p w:rsidR="00CE2AA0" w:rsidRPr="00CE2AA0" w:rsidRDefault="00CE2AA0" w:rsidP="00CE2A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F51CC" w:rsidRDefault="005F51CC" w:rsidP="00A43C05">
      <w:pPr>
        <w:tabs>
          <w:tab w:val="left" w:pos="2145"/>
        </w:tabs>
        <w:ind w:left="-397"/>
        <w:rPr>
          <w:rFonts w:asciiTheme="majorHAnsi" w:hAnsiTheme="majorHAnsi" w:cstheme="minorHAnsi"/>
          <w:sz w:val="20"/>
          <w:szCs w:val="20"/>
          <w:lang w:val="en-US"/>
        </w:rPr>
      </w:pPr>
    </w:p>
    <w:p w:rsidR="005F51CC" w:rsidRDefault="005F51CC" w:rsidP="00FF0034">
      <w:pPr>
        <w:tabs>
          <w:tab w:val="left" w:pos="2145"/>
        </w:tabs>
        <w:rPr>
          <w:rFonts w:asciiTheme="majorHAnsi" w:hAnsiTheme="majorHAnsi" w:cstheme="minorHAnsi"/>
          <w:sz w:val="20"/>
          <w:szCs w:val="20"/>
          <w:lang w:val="en-US"/>
        </w:rPr>
      </w:pPr>
    </w:p>
    <w:p w:rsidR="005F51CC" w:rsidRPr="00A3613D" w:rsidRDefault="005F51CC" w:rsidP="00FF0034">
      <w:pPr>
        <w:tabs>
          <w:tab w:val="left" w:pos="2145"/>
        </w:tabs>
        <w:rPr>
          <w:rFonts w:asciiTheme="majorHAnsi" w:hAnsiTheme="majorHAnsi" w:cstheme="minorHAnsi"/>
          <w:sz w:val="20"/>
          <w:szCs w:val="20"/>
          <w:lang w:val="en-US"/>
        </w:rPr>
      </w:pPr>
    </w:p>
    <w:sectPr w:rsidR="005F51CC" w:rsidRPr="00A3613D" w:rsidSect="00257B7D">
      <w:headerReference w:type="default" r:id="rId20"/>
      <w:footerReference w:type="default" r:id="rId21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4402" w:rsidRDefault="00824402" w:rsidP="006B5365">
      <w:pPr>
        <w:spacing w:after="0" w:line="240" w:lineRule="auto"/>
      </w:pPr>
      <w:r>
        <w:separator/>
      </w:r>
    </w:p>
  </w:endnote>
  <w:endnote w:type="continuationSeparator" w:id="1">
    <w:p w:rsidR="00824402" w:rsidRDefault="00824402" w:rsidP="006B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957" w:rsidRDefault="00E83957">
    <w:pPr>
      <w:pStyle w:val="Footer"/>
    </w:pPr>
  </w:p>
  <w:p w:rsidR="00201E35" w:rsidRDefault="00201E35" w:rsidP="00201E35">
    <w:pPr>
      <w:tabs>
        <w:tab w:val="left" w:pos="1230"/>
      </w:tabs>
      <w:spacing w:after="0" w:line="240" w:lineRule="auto"/>
      <w:jc w:val="center"/>
      <w:rPr>
        <w:rFonts w:ascii="Times New Roman" w:hAnsi="Times New Roman" w:cs="Times New Roman"/>
        <w:b/>
      </w:rPr>
    </w:pPr>
  </w:p>
  <w:p w:rsidR="00201E35" w:rsidRDefault="00201E35" w:rsidP="00201E35">
    <w:pPr>
      <w:tabs>
        <w:tab w:val="left" w:pos="1230"/>
      </w:tabs>
      <w:spacing w:after="0" w:line="240" w:lineRule="auto"/>
      <w:jc w:val="center"/>
      <w:rPr>
        <w:rFonts w:ascii="Times New Roman" w:hAnsi="Times New Roman" w:cs="Times New Roman"/>
        <w:b/>
      </w:rPr>
    </w:pPr>
    <w:r w:rsidRPr="00444DE0">
      <w:rPr>
        <w:rFonts w:ascii="Times New Roman" w:hAnsi="Times New Roman" w:cs="Times New Roman"/>
        <w:b/>
      </w:rPr>
      <w:t>Promoted by</w:t>
    </w:r>
  </w:p>
  <w:p w:rsidR="00201E35" w:rsidRDefault="00201E35" w:rsidP="00201E35">
    <w:pPr>
      <w:tabs>
        <w:tab w:val="left" w:pos="1230"/>
      </w:tabs>
      <w:spacing w:after="0" w:line="240" w:lineRule="auto"/>
      <w:jc w:val="center"/>
      <w:rPr>
        <w:sz w:val="24"/>
        <w:szCs w:val="32"/>
      </w:rPr>
    </w:pPr>
    <w:r w:rsidRPr="00444DE0">
      <w:rPr>
        <w:noProof/>
        <w:sz w:val="24"/>
        <w:szCs w:val="32"/>
      </w:rPr>
      <w:drawing>
        <wp:inline distT="0" distB="0" distL="0" distR="0">
          <wp:extent cx="266603" cy="259469"/>
          <wp:effectExtent l="19050" t="0" r="97" b="0"/>
          <wp:docPr id="2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051" cy="2608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44DE0">
      <w:rPr>
        <w:sz w:val="24"/>
        <w:szCs w:val="32"/>
      </w:rPr>
      <w:t xml:space="preserve">KRUTAM ENTERPRISES            </w:t>
    </w:r>
    <w:r>
      <w:rPr>
        <w:sz w:val="24"/>
        <w:szCs w:val="32"/>
      </w:rPr>
      <w:tab/>
    </w:r>
    <w:r>
      <w:rPr>
        <w:sz w:val="24"/>
        <w:szCs w:val="32"/>
      </w:rPr>
      <w:tab/>
    </w:r>
    <w:r>
      <w:rPr>
        <w:sz w:val="24"/>
        <w:szCs w:val="32"/>
      </w:rPr>
      <w:tab/>
    </w:r>
    <w:r>
      <w:rPr>
        <w:sz w:val="24"/>
        <w:szCs w:val="32"/>
      </w:rPr>
      <w:tab/>
    </w:r>
    <w:r>
      <w:rPr>
        <w:sz w:val="24"/>
        <w:szCs w:val="32"/>
      </w:rPr>
      <w:tab/>
    </w:r>
    <w:r w:rsidRPr="00444DE0">
      <w:rPr>
        <w:sz w:val="24"/>
        <w:szCs w:val="32"/>
      </w:rPr>
      <w:t xml:space="preserve">     </w:t>
    </w:r>
    <w:r w:rsidRPr="00444DE0">
      <w:rPr>
        <w:sz w:val="20"/>
      </w:rPr>
      <w:t xml:space="preserve"> </w:t>
    </w:r>
    <w:r w:rsidRPr="00444DE0">
      <w:rPr>
        <w:noProof/>
        <w:sz w:val="18"/>
      </w:rPr>
      <w:drawing>
        <wp:inline distT="0" distB="0" distL="0" distR="0">
          <wp:extent cx="236786" cy="295275"/>
          <wp:effectExtent l="19050" t="0" r="0" b="0"/>
          <wp:docPr id="2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02" cy="295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44DE0">
      <w:rPr>
        <w:sz w:val="18"/>
      </w:rPr>
      <w:t xml:space="preserve"> </w:t>
    </w:r>
    <w:r w:rsidRPr="00444DE0">
      <w:rPr>
        <w:sz w:val="24"/>
      </w:rPr>
      <w:t>NIRMAL SERVICES</w:t>
    </w:r>
  </w:p>
  <w:p w:rsidR="00E83957" w:rsidRDefault="00E839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4402" w:rsidRDefault="00824402" w:rsidP="006B5365">
      <w:pPr>
        <w:spacing w:after="0" w:line="240" w:lineRule="auto"/>
      </w:pPr>
      <w:r>
        <w:separator/>
      </w:r>
    </w:p>
  </w:footnote>
  <w:footnote w:type="continuationSeparator" w:id="1">
    <w:p w:rsidR="00824402" w:rsidRDefault="00824402" w:rsidP="006B5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365" w:rsidRDefault="006B536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314325</wp:posOffset>
          </wp:positionH>
          <wp:positionV relativeFrom="page">
            <wp:posOffset>171450</wp:posOffset>
          </wp:positionV>
          <wp:extent cx="6781800" cy="1095375"/>
          <wp:effectExtent l="19050" t="0" r="0" b="0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0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B5365" w:rsidRDefault="006B5365">
    <w:pPr>
      <w:pStyle w:val="Header"/>
    </w:pPr>
  </w:p>
  <w:p w:rsidR="006B5365" w:rsidRDefault="006B5365">
    <w:pPr>
      <w:pStyle w:val="Header"/>
    </w:pPr>
  </w:p>
  <w:p w:rsidR="006B5365" w:rsidRDefault="006B5365">
    <w:pPr>
      <w:pStyle w:val="Header"/>
    </w:pPr>
  </w:p>
  <w:p w:rsidR="006B5365" w:rsidRDefault="006B536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6451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B5365"/>
    <w:rsid w:val="00005F06"/>
    <w:rsid w:val="00021294"/>
    <w:rsid w:val="000423DE"/>
    <w:rsid w:val="000859E7"/>
    <w:rsid w:val="000C012C"/>
    <w:rsid w:val="000F2DC8"/>
    <w:rsid w:val="00112DFE"/>
    <w:rsid w:val="001353C9"/>
    <w:rsid w:val="00137BEF"/>
    <w:rsid w:val="0016060A"/>
    <w:rsid w:val="0016774E"/>
    <w:rsid w:val="00185CAD"/>
    <w:rsid w:val="001A4E99"/>
    <w:rsid w:val="001D00CF"/>
    <w:rsid w:val="001F5CD9"/>
    <w:rsid w:val="00201E35"/>
    <w:rsid w:val="002063B3"/>
    <w:rsid w:val="00222FCD"/>
    <w:rsid w:val="00257B7D"/>
    <w:rsid w:val="002807A6"/>
    <w:rsid w:val="0029285B"/>
    <w:rsid w:val="002D7B1E"/>
    <w:rsid w:val="002F5D1A"/>
    <w:rsid w:val="00305E48"/>
    <w:rsid w:val="00353F45"/>
    <w:rsid w:val="00355497"/>
    <w:rsid w:val="0037098A"/>
    <w:rsid w:val="00377C6F"/>
    <w:rsid w:val="003B763A"/>
    <w:rsid w:val="003E5A72"/>
    <w:rsid w:val="003F4BE9"/>
    <w:rsid w:val="004220AD"/>
    <w:rsid w:val="004300C1"/>
    <w:rsid w:val="004461D5"/>
    <w:rsid w:val="004629C2"/>
    <w:rsid w:val="004666F1"/>
    <w:rsid w:val="00471F52"/>
    <w:rsid w:val="00480DC8"/>
    <w:rsid w:val="004A663E"/>
    <w:rsid w:val="004B282C"/>
    <w:rsid w:val="004C3872"/>
    <w:rsid w:val="004D509C"/>
    <w:rsid w:val="004F6C7D"/>
    <w:rsid w:val="00504A2A"/>
    <w:rsid w:val="00506DE2"/>
    <w:rsid w:val="005B681A"/>
    <w:rsid w:val="005D1727"/>
    <w:rsid w:val="005F51CC"/>
    <w:rsid w:val="00623443"/>
    <w:rsid w:val="00630262"/>
    <w:rsid w:val="006403D2"/>
    <w:rsid w:val="00642B94"/>
    <w:rsid w:val="006B5365"/>
    <w:rsid w:val="007006D3"/>
    <w:rsid w:val="007274F7"/>
    <w:rsid w:val="00745860"/>
    <w:rsid w:val="00772D1D"/>
    <w:rsid w:val="00824402"/>
    <w:rsid w:val="00873665"/>
    <w:rsid w:val="00881BB6"/>
    <w:rsid w:val="0089702C"/>
    <w:rsid w:val="008B54DC"/>
    <w:rsid w:val="008E2403"/>
    <w:rsid w:val="008E4D23"/>
    <w:rsid w:val="00905545"/>
    <w:rsid w:val="00907438"/>
    <w:rsid w:val="00961D34"/>
    <w:rsid w:val="009739EC"/>
    <w:rsid w:val="00976D15"/>
    <w:rsid w:val="009B4FDF"/>
    <w:rsid w:val="009F7AAC"/>
    <w:rsid w:val="00A146BE"/>
    <w:rsid w:val="00A3613D"/>
    <w:rsid w:val="00A43C05"/>
    <w:rsid w:val="00A50892"/>
    <w:rsid w:val="00A62F10"/>
    <w:rsid w:val="00A83897"/>
    <w:rsid w:val="00AE03A2"/>
    <w:rsid w:val="00B37E3F"/>
    <w:rsid w:val="00B474AB"/>
    <w:rsid w:val="00B54360"/>
    <w:rsid w:val="00B849B2"/>
    <w:rsid w:val="00B8683C"/>
    <w:rsid w:val="00B9549F"/>
    <w:rsid w:val="00BD4182"/>
    <w:rsid w:val="00C214DE"/>
    <w:rsid w:val="00CE2AA0"/>
    <w:rsid w:val="00CE6A56"/>
    <w:rsid w:val="00CF2EF9"/>
    <w:rsid w:val="00D17D03"/>
    <w:rsid w:val="00D369F2"/>
    <w:rsid w:val="00D60BEF"/>
    <w:rsid w:val="00D622F1"/>
    <w:rsid w:val="00DE654D"/>
    <w:rsid w:val="00E00380"/>
    <w:rsid w:val="00E538A5"/>
    <w:rsid w:val="00E76F39"/>
    <w:rsid w:val="00E82718"/>
    <w:rsid w:val="00E83957"/>
    <w:rsid w:val="00E97457"/>
    <w:rsid w:val="00EC7C6E"/>
    <w:rsid w:val="00ED6FC8"/>
    <w:rsid w:val="00EE6C32"/>
    <w:rsid w:val="00EF020C"/>
    <w:rsid w:val="00F20E43"/>
    <w:rsid w:val="00F3513B"/>
    <w:rsid w:val="00F649EF"/>
    <w:rsid w:val="00F74CDE"/>
    <w:rsid w:val="00FB436B"/>
    <w:rsid w:val="00FD0996"/>
    <w:rsid w:val="00FE35B4"/>
    <w:rsid w:val="00FE6B7A"/>
    <w:rsid w:val="00FF0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A56"/>
  </w:style>
  <w:style w:type="paragraph" w:styleId="Heading1">
    <w:name w:val="heading 1"/>
    <w:basedOn w:val="Normal"/>
    <w:link w:val="Heading1Char"/>
    <w:uiPriority w:val="9"/>
    <w:qFormat/>
    <w:rsid w:val="006403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365"/>
  </w:style>
  <w:style w:type="paragraph" w:styleId="Footer">
    <w:name w:val="footer"/>
    <w:basedOn w:val="Normal"/>
    <w:link w:val="FooterChar"/>
    <w:uiPriority w:val="99"/>
    <w:unhideWhenUsed/>
    <w:rsid w:val="006B53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365"/>
  </w:style>
  <w:style w:type="paragraph" w:styleId="BalloonText">
    <w:name w:val="Balloon Text"/>
    <w:basedOn w:val="Normal"/>
    <w:link w:val="BalloonTextChar"/>
    <w:uiPriority w:val="99"/>
    <w:semiHidden/>
    <w:unhideWhenUsed/>
    <w:rsid w:val="006B5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365"/>
    <w:rPr>
      <w:rFonts w:ascii="Tahoma" w:hAnsi="Tahoma" w:cs="Tahoma"/>
      <w:sz w:val="16"/>
      <w:szCs w:val="16"/>
    </w:rPr>
  </w:style>
  <w:style w:type="character" w:customStyle="1" w:styleId="blueheading1">
    <w:name w:val="blueheading1"/>
    <w:basedOn w:val="DefaultParagraphFont"/>
    <w:rsid w:val="00EE6C32"/>
    <w:rPr>
      <w:rFonts w:ascii="Verdana" w:hAnsi="Verdana" w:hint="default"/>
      <w:b/>
      <w:bCs/>
      <w:i w:val="0"/>
      <w:iCs w:val="0"/>
      <w:smallCaps w:val="0"/>
      <w:color w:val="005680"/>
      <w:sz w:val="20"/>
      <w:szCs w:val="20"/>
    </w:rPr>
  </w:style>
  <w:style w:type="table" w:styleId="TableGrid">
    <w:name w:val="Table Grid"/>
    <w:basedOn w:val="TableNormal"/>
    <w:uiPriority w:val="59"/>
    <w:rsid w:val="00B474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FF0034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F0034"/>
    <w:rPr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B37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ueheading">
    <w:name w:val="blueheading"/>
    <w:basedOn w:val="DefaultParagraphFont"/>
    <w:rsid w:val="00A146BE"/>
  </w:style>
  <w:style w:type="character" w:customStyle="1" w:styleId="Heading1Char">
    <w:name w:val="Heading 1 Char"/>
    <w:basedOn w:val="DefaultParagraphFont"/>
    <w:link w:val="Heading1"/>
    <w:uiPriority w:val="9"/>
    <w:rsid w:val="006403D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6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6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8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9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9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16552">
                  <w:marLeft w:val="0"/>
                  <w:marRight w:val="0"/>
                  <w:marTop w:val="0"/>
                  <w:marBottom w:val="0"/>
                  <w:divBdr>
                    <w:top w:val="single" w:sz="6" w:space="15" w:color="DADA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46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3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62970">
                  <w:marLeft w:val="0"/>
                  <w:marRight w:val="0"/>
                  <w:marTop w:val="0"/>
                  <w:marBottom w:val="0"/>
                  <w:divBdr>
                    <w:top w:val="single" w:sz="6" w:space="15" w:color="DADA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43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9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30272">
                  <w:marLeft w:val="0"/>
                  <w:marRight w:val="0"/>
                  <w:marTop w:val="0"/>
                  <w:marBottom w:val="0"/>
                  <w:divBdr>
                    <w:top w:val="single" w:sz="6" w:space="15" w:color="DADA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2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9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3638">
                  <w:marLeft w:val="0"/>
                  <w:marRight w:val="0"/>
                  <w:marTop w:val="0"/>
                  <w:marBottom w:val="0"/>
                  <w:divBdr>
                    <w:top w:val="single" w:sz="6" w:space="15" w:color="DADA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2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58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6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19984">
                  <w:marLeft w:val="0"/>
                  <w:marRight w:val="0"/>
                  <w:marTop w:val="0"/>
                  <w:marBottom w:val="0"/>
                  <w:divBdr>
                    <w:top w:val="single" w:sz="6" w:space="15" w:color="DADA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4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emf"/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Opulent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Aspec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6221B-38F6-43D3-BCB7-0ADB684B8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2014-06-05T10:47:00Z</cp:lastPrinted>
  <dcterms:created xsi:type="dcterms:W3CDTF">2014-06-05T05:07:00Z</dcterms:created>
  <dcterms:modified xsi:type="dcterms:W3CDTF">2014-06-10T10:29:00Z</dcterms:modified>
</cp:coreProperties>
</file>